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068DD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学生公寓</w:t>
      </w:r>
      <w:r>
        <w:rPr>
          <w:rFonts w:hint="eastAsia" w:ascii="方正小标宋简体" w:eastAsia="方正小标宋简体"/>
          <w:sz w:val="44"/>
          <w:szCs w:val="44"/>
        </w:rPr>
        <w:t>监控视频查询承诺书</w:t>
      </w:r>
    </w:p>
    <w:p w14:paraId="1F0B720A">
      <w:r>
        <w:t xml:space="preserve"> </w:t>
      </w:r>
    </w:p>
    <w:p w14:paraId="58A8BD46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/>
          <w:sz w:val="32"/>
          <w:szCs w:val="32"/>
        </w:rPr>
        <w:t>，身份证号为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申请人所属学院及班级（单位）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/>
          <w:sz w:val="32"/>
          <w:szCs w:val="32"/>
        </w:rPr>
        <w:t>。因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        </w:t>
      </w:r>
      <w:r>
        <w:rPr>
          <w:rFonts w:hint="eastAsia" w:ascii="仿宋" w:hAnsi="仿宋" w:eastAsia="仿宋"/>
          <w:sz w:val="32"/>
          <w:szCs w:val="32"/>
        </w:rPr>
        <w:t>事由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，申请查询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学生公寓</w:t>
      </w:r>
      <w:r>
        <w:rPr>
          <w:rFonts w:hint="eastAsia" w:ascii="仿宋" w:hAnsi="仿宋" w:eastAsia="仿宋"/>
          <w:sz w:val="32"/>
          <w:szCs w:val="32"/>
        </w:rPr>
        <w:t>监控视频。在此，我郑重作出如下承诺：</w:t>
      </w:r>
    </w:p>
    <w:p w14:paraId="28DB1CDE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</w:t>
      </w:r>
      <w:r>
        <w:rPr>
          <w:rFonts w:hint="eastAsia" w:eastAsia="仿宋"/>
          <w:sz w:val="32"/>
          <w:szCs w:val="32"/>
        </w:rPr>
        <w:t> </w:t>
      </w:r>
      <w:r>
        <w:rPr>
          <w:rFonts w:hint="eastAsia" w:ascii="仿宋" w:hAnsi="仿宋" w:eastAsia="仿宋"/>
          <w:sz w:val="32"/>
          <w:szCs w:val="32"/>
        </w:rPr>
        <w:t>在查询监控视频过程中，仅进行现场观看，绝不以任何方式对视频内容进行拷贝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复制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458E49F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</w:t>
      </w:r>
      <w:r>
        <w:rPr>
          <w:rFonts w:hint="eastAsia" w:eastAsia="仿宋"/>
          <w:sz w:val="32"/>
          <w:szCs w:val="32"/>
        </w:rPr>
        <w:t> </w:t>
      </w:r>
      <w:r>
        <w:rPr>
          <w:rFonts w:hint="eastAsia" w:ascii="仿宋" w:hAnsi="仿宋" w:eastAsia="仿宋"/>
          <w:sz w:val="32"/>
          <w:szCs w:val="32"/>
        </w:rPr>
        <w:t>不使用任何拍摄设备对监控视频画面进行拍照或录像，如手机相机、相机等。</w:t>
      </w:r>
    </w:p>
    <w:p w14:paraId="191C81C4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</w:t>
      </w:r>
      <w:r>
        <w:rPr>
          <w:rFonts w:hint="eastAsia" w:eastAsia="仿宋"/>
          <w:sz w:val="32"/>
          <w:szCs w:val="32"/>
        </w:rPr>
        <w:t> </w:t>
      </w:r>
      <w:r>
        <w:rPr>
          <w:rFonts w:hint="eastAsia" w:ascii="仿宋" w:hAnsi="仿宋" w:eastAsia="仿宋"/>
          <w:sz w:val="32"/>
          <w:szCs w:val="32"/>
        </w:rPr>
        <w:t>严格遵守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学校</w:t>
      </w:r>
      <w:r>
        <w:rPr>
          <w:rFonts w:hint="eastAsia" w:ascii="仿宋" w:hAnsi="仿宋" w:eastAsia="仿宋"/>
          <w:sz w:val="32"/>
          <w:szCs w:val="32"/>
        </w:rPr>
        <w:t>物业关于监控视频查询的相关规定与流程，仅在授权的时间和地点进行视频查询。</w:t>
      </w:r>
    </w:p>
    <w:p w14:paraId="6A238C08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</w:t>
      </w:r>
      <w:r>
        <w:rPr>
          <w:rFonts w:hint="eastAsia" w:eastAsia="仿宋"/>
          <w:sz w:val="32"/>
          <w:szCs w:val="32"/>
        </w:rPr>
        <w:t> </w:t>
      </w:r>
      <w:r>
        <w:rPr>
          <w:rFonts w:hint="eastAsia" w:ascii="仿宋" w:hAnsi="仿宋" w:eastAsia="仿宋"/>
          <w:sz w:val="32"/>
          <w:szCs w:val="32"/>
        </w:rPr>
        <w:t>若违反上述承诺，本人愿意承担由此产生的一切法律责任及相应后果，包括但不限于赔偿因违规行为给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学校</w:t>
      </w:r>
      <w:r>
        <w:rPr>
          <w:rFonts w:hint="eastAsia" w:ascii="仿宋" w:hAnsi="仿宋" w:eastAsia="仿宋"/>
          <w:sz w:val="32"/>
          <w:szCs w:val="32"/>
        </w:rPr>
        <w:t>或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其他</w:t>
      </w:r>
      <w:r>
        <w:rPr>
          <w:rFonts w:hint="eastAsia" w:ascii="仿宋" w:hAnsi="仿宋" w:eastAsia="仿宋"/>
          <w:sz w:val="32"/>
          <w:szCs w:val="32"/>
        </w:rPr>
        <w:t>相关方造成的损失，并接受相关法律法规或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学校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管理制度的处罚。</w:t>
      </w:r>
    </w:p>
    <w:p w14:paraId="571BE2D9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</w:t>
      </w:r>
      <w:r>
        <w:rPr>
          <w:rFonts w:hint="eastAsia" w:eastAsia="仿宋"/>
          <w:sz w:val="32"/>
          <w:szCs w:val="32"/>
        </w:rPr>
        <w:t> </w:t>
      </w:r>
      <w:r>
        <w:rPr>
          <w:rFonts w:hint="eastAsia" w:ascii="仿宋" w:hAnsi="仿宋" w:eastAsia="仿宋"/>
          <w:sz w:val="32"/>
          <w:szCs w:val="32"/>
        </w:rPr>
        <w:t>本承诺书自本人签字（或按手印）之日起生效。</w:t>
      </w:r>
    </w:p>
    <w:p w14:paraId="0E981E2A">
      <w:pPr>
        <w:rPr>
          <w:rFonts w:ascii="仿宋" w:hAnsi="仿宋" w:eastAsia="仿宋"/>
          <w:sz w:val="32"/>
          <w:szCs w:val="32"/>
        </w:rPr>
      </w:pPr>
    </w:p>
    <w:p w14:paraId="55371185">
      <w:pPr>
        <w:ind w:firstLine="4160" w:firstLineChars="1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承 诺 人：</w:t>
      </w:r>
    </w:p>
    <w:p w14:paraId="378A701B">
      <w:pPr>
        <w:ind w:firstLine="4160" w:firstLineChars="1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联系电话：    </w:t>
      </w:r>
    </w:p>
    <w:p w14:paraId="0830052B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8A6"/>
    <w:rsid w:val="0001427D"/>
    <w:rsid w:val="006C372E"/>
    <w:rsid w:val="00A23A79"/>
    <w:rsid w:val="00D45733"/>
    <w:rsid w:val="00DE48A6"/>
    <w:rsid w:val="58C7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324</Words>
  <Characters>329</Characters>
  <Lines>3</Lines>
  <Paragraphs>1</Paragraphs>
  <TotalTime>9</TotalTime>
  <ScaleCrop>false</ScaleCrop>
  <LinksUpToDate>false</LinksUpToDate>
  <CharactersWithSpaces>478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2025-03-10T06:21:00Z</dcterms:created>
  <dc:creator>Administrator</dc:creator>
  <cp:lastModifiedBy>浙直总督胡汝贞</cp:lastModifiedBy>
  <dcterms:modified xsi:type="dcterms:W3CDTF">2025-09-09T07:29:19Z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eyJoZGlkIjoiNWU4YjE2YWY5MWRhZTc2ZDZmODc0NmRjYzllMzJlMTAiLCJ1c2VySWQiOiI1Mzg5OTkyMzQifQ==</vt:lpwstr>
  </property>
  <property fmtid="{D5CDD505-2E9C-101B-9397-08002B2CF9AE}" pid="3" name="KSOProductBuildVer">
    <vt:lpwstr>2052-12.1.0.21541</vt:lpwstr>
  </property>
  <property fmtid="{D5CDD505-2E9C-101B-9397-08002B2CF9AE}" pid="4" name="ICV">
    <vt:lpwstr>DDCC055A1B5C4508A4D3EA73F336DFA5_13</vt:lpwstr>
  </property>
</Properties>
</file>